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1846" w14:textId="1199EED2" w:rsidR="00F77C54" w:rsidRPr="00F77C54" w:rsidRDefault="00F77C54" w:rsidP="00F77C54">
      <w:pPr>
        <w:rPr>
          <w:rFonts w:ascii="Helvetica" w:hAnsi="Helvetica" w:cs="Helvetica"/>
        </w:rPr>
      </w:pPr>
      <w:r>
        <w:rPr>
          <w:rFonts w:ascii="Helvetica" w:hAnsi="Helvetica" w:cs="Helvetica"/>
          <w:b/>
          <w:bCs/>
        </w:rPr>
        <w:t>B</w:t>
      </w:r>
      <w:r w:rsidRPr="00F77C54">
        <w:rPr>
          <w:rFonts w:ascii="Helvetica" w:hAnsi="Helvetica" w:cs="Helvetica"/>
          <w:b/>
          <w:bCs/>
        </w:rPr>
        <w:t>etreff: Die Region Hannover ruft zur Teilnahme am Schulradeln Wettbewerb 2026 auf und wir sind dabei!</w:t>
      </w:r>
    </w:p>
    <w:p w14:paraId="031512DF" w14:textId="77777777" w:rsidR="00F77C54" w:rsidRPr="00F77C54" w:rsidRDefault="00F77C54" w:rsidP="00F77C54">
      <w:pPr>
        <w:rPr>
          <w:rFonts w:ascii="Helvetica" w:hAnsi="Helvetica" w:cs="Helvetica"/>
        </w:rPr>
      </w:pPr>
    </w:p>
    <w:p w14:paraId="5A819588" w14:textId="77777777" w:rsidR="00F77C54" w:rsidRPr="005F569D" w:rsidRDefault="00F77C54" w:rsidP="00F77C54">
      <w:pPr>
        <w:rPr>
          <w:rFonts w:ascii="Helvetica" w:hAnsi="Helvetica" w:cs="Helvetica"/>
          <w:sz w:val="22"/>
          <w:szCs w:val="22"/>
        </w:rPr>
      </w:pPr>
      <w:r w:rsidRPr="005F569D">
        <w:rPr>
          <w:rFonts w:ascii="Helvetica" w:hAnsi="Helvetica" w:cs="Helvetica"/>
          <w:sz w:val="22"/>
          <w:szCs w:val="22"/>
        </w:rPr>
        <w:t>Liebes Kollegium,</w:t>
      </w:r>
    </w:p>
    <w:p w14:paraId="385255CE" w14:textId="77777777" w:rsidR="00F77C54" w:rsidRPr="005F569D" w:rsidRDefault="00F77C54" w:rsidP="00F77C54">
      <w:pPr>
        <w:rPr>
          <w:rFonts w:ascii="Helvetica" w:hAnsi="Helvetica" w:cs="Helvetica"/>
          <w:sz w:val="22"/>
          <w:szCs w:val="22"/>
        </w:rPr>
      </w:pPr>
    </w:p>
    <w:p w14:paraId="49B290AF" w14:textId="7DD8D583" w:rsidR="00F77C54" w:rsidRPr="005F569D" w:rsidRDefault="00F77C54" w:rsidP="00F77C54">
      <w:pPr>
        <w:rPr>
          <w:rFonts w:ascii="Helvetica" w:hAnsi="Helvetica" w:cs="Helvetica"/>
          <w:sz w:val="22"/>
          <w:szCs w:val="22"/>
        </w:rPr>
      </w:pPr>
      <w:r w:rsidRPr="005F569D">
        <w:rPr>
          <w:rFonts w:ascii="Helvetica" w:hAnsi="Helvetica" w:cs="Helvetica"/>
          <w:sz w:val="22"/>
          <w:szCs w:val="22"/>
        </w:rPr>
        <w:t>das Regionale Landesamt für Schule und Bildung und die Region Hannover ruf</w:t>
      </w:r>
      <w:r w:rsidR="008F4AB8" w:rsidRPr="005F569D">
        <w:rPr>
          <w:rFonts w:ascii="Helvetica" w:hAnsi="Helvetica" w:cs="Helvetica"/>
          <w:sz w:val="22"/>
          <w:szCs w:val="22"/>
        </w:rPr>
        <w:t>en</w:t>
      </w:r>
      <w:r w:rsidRPr="005F569D">
        <w:rPr>
          <w:rFonts w:ascii="Helvetica" w:hAnsi="Helvetica" w:cs="Helvetica"/>
          <w:sz w:val="22"/>
          <w:szCs w:val="22"/>
        </w:rPr>
        <w:t xml:space="preserve"> auch in diesem Jahr zur Teilnahme am </w:t>
      </w:r>
      <w:r w:rsidRPr="005F569D">
        <w:rPr>
          <w:rFonts w:ascii="Helvetica" w:hAnsi="Helvetica" w:cs="Helvetica"/>
          <w:b/>
          <w:bCs/>
          <w:sz w:val="22"/>
          <w:szCs w:val="22"/>
        </w:rPr>
        <w:t>Schulradeln Wettbewerb im Rahmen des bundesweiten Klimaschutzwettbewerbs Stadtradeln</w:t>
      </w:r>
      <w:r w:rsidRPr="005F569D">
        <w:rPr>
          <w:rFonts w:ascii="Helvetica" w:hAnsi="Helvetica" w:cs="Helvetica"/>
          <w:sz w:val="22"/>
          <w:szCs w:val="22"/>
        </w:rPr>
        <w:t xml:space="preserve"> auf.  </w:t>
      </w:r>
    </w:p>
    <w:p w14:paraId="62656309" w14:textId="77777777" w:rsidR="00F77C54" w:rsidRPr="005F569D" w:rsidRDefault="00F77C54" w:rsidP="00F77C54">
      <w:pPr>
        <w:rPr>
          <w:rFonts w:ascii="Helvetica" w:hAnsi="Helvetica" w:cs="Helvetica"/>
          <w:sz w:val="22"/>
          <w:szCs w:val="22"/>
        </w:rPr>
      </w:pPr>
    </w:p>
    <w:p w14:paraId="66954BD3" w14:textId="77777777" w:rsidR="00F77C54" w:rsidRPr="005F569D" w:rsidRDefault="00F77C54" w:rsidP="00F77C54">
      <w:pPr>
        <w:rPr>
          <w:rFonts w:ascii="Helvetica" w:hAnsi="Helvetica" w:cs="Helvetica"/>
          <w:sz w:val="22"/>
          <w:szCs w:val="22"/>
        </w:rPr>
      </w:pPr>
      <w:r w:rsidRPr="005F569D">
        <w:rPr>
          <w:rFonts w:ascii="Helvetica" w:hAnsi="Helvetica" w:cs="Helvetica"/>
          <w:b/>
          <w:bCs/>
          <w:sz w:val="22"/>
          <w:szCs w:val="22"/>
        </w:rPr>
        <w:t>Alle aufs Rad!</w:t>
      </w:r>
      <w:r w:rsidRPr="005F569D">
        <w:rPr>
          <w:rFonts w:ascii="Helvetica" w:hAnsi="Helvetica" w:cs="Helvetica"/>
          <w:sz w:val="22"/>
          <w:szCs w:val="22"/>
        </w:rPr>
        <w:t xml:space="preserve"> Drei Wochen lang Radfahren und Kilometer sammeln. Für unsere Schule, für unsere Kommune und für die Region Hannover. </w:t>
      </w:r>
    </w:p>
    <w:p w14:paraId="2D8B232B" w14:textId="596B96F9" w:rsidR="001B4CB7" w:rsidRPr="005F569D" w:rsidRDefault="00F77C54" w:rsidP="00F77C54">
      <w:pPr>
        <w:rPr>
          <w:rFonts w:ascii="Helvetica" w:hAnsi="Helvetica" w:cs="Helvetica"/>
          <w:sz w:val="22"/>
          <w:szCs w:val="22"/>
        </w:rPr>
      </w:pPr>
      <w:r w:rsidRPr="005F569D">
        <w:rPr>
          <w:rFonts w:ascii="Helvetica" w:hAnsi="Helvetica" w:cs="Helvetica"/>
          <w:sz w:val="22"/>
          <w:szCs w:val="22"/>
        </w:rPr>
        <w:t>Vom 31.05.2026 bis zum 20.06.2026 wollen wir gemeinsam mit unseren Schülerinnen und Schülern in die Pedale treten und möglichst viele Alltagswege mit dem Fahrrad zurücklegen. Auch Familienmitglieder der Schülerinnen und Schüler sowie alle Mitarbeitenden unserer Schule dürfen beim Schulradeln unterstützen.</w:t>
      </w:r>
    </w:p>
    <w:p w14:paraId="26F9F6A4" w14:textId="0FF96B33" w:rsidR="001B4CB7" w:rsidRPr="005F569D" w:rsidRDefault="001B4CB7" w:rsidP="00F77C54">
      <w:pPr>
        <w:rPr>
          <w:rFonts w:ascii="Helvetica" w:hAnsi="Helvetica" w:cs="Helvetica"/>
          <w:sz w:val="22"/>
          <w:szCs w:val="22"/>
        </w:rPr>
      </w:pPr>
      <w:r w:rsidRPr="005F569D">
        <w:rPr>
          <w:rFonts w:ascii="Helvetica" w:hAnsi="Helvetica" w:cs="Helvetica"/>
          <w:sz w:val="22"/>
          <w:szCs w:val="22"/>
        </w:rPr>
        <w:t xml:space="preserve">Die Region Hannover zeichnet dieses Jahr folgende Kategorien mit Preisen aus: </w:t>
      </w:r>
    </w:p>
    <w:p w14:paraId="07F34618" w14:textId="77777777" w:rsidR="001B4CB7" w:rsidRPr="005F569D" w:rsidRDefault="001B4CB7" w:rsidP="00F77C54">
      <w:pPr>
        <w:rPr>
          <w:rFonts w:ascii="Helvetica" w:hAnsi="Helvetica" w:cs="Helvetica"/>
          <w:sz w:val="22"/>
          <w:szCs w:val="22"/>
        </w:rPr>
      </w:pPr>
    </w:p>
    <w:p w14:paraId="1D8738E7" w14:textId="2443DD88" w:rsidR="001B4CB7" w:rsidRPr="005F569D" w:rsidRDefault="001B4CB7" w:rsidP="001B4CB7">
      <w:pPr>
        <w:numPr>
          <w:ilvl w:val="0"/>
          <w:numId w:val="2"/>
        </w:numPr>
        <w:rPr>
          <w:rFonts w:ascii="Helvetica" w:hAnsi="Helvetica" w:cs="Helvetica"/>
          <w:sz w:val="22"/>
          <w:szCs w:val="22"/>
        </w:rPr>
      </w:pPr>
      <w:r w:rsidRPr="005F569D">
        <w:rPr>
          <w:rFonts w:ascii="Helvetica" w:hAnsi="Helvetica" w:cs="Helvetica"/>
          <w:sz w:val="22"/>
          <w:szCs w:val="22"/>
        </w:rPr>
        <w:t>Bestes STADTRADELN Team Kilometer absolut</w:t>
      </w:r>
    </w:p>
    <w:p w14:paraId="3A9E0971" w14:textId="2ADCCBD3" w:rsidR="001B4CB7" w:rsidRPr="005F569D" w:rsidRDefault="001B4CB7" w:rsidP="001B4CB7">
      <w:pPr>
        <w:numPr>
          <w:ilvl w:val="0"/>
          <w:numId w:val="2"/>
        </w:numPr>
        <w:rPr>
          <w:rFonts w:ascii="Helvetica" w:hAnsi="Helvetica" w:cs="Helvetica"/>
          <w:sz w:val="22"/>
          <w:szCs w:val="22"/>
        </w:rPr>
      </w:pPr>
      <w:r w:rsidRPr="005F569D">
        <w:rPr>
          <w:rFonts w:ascii="Helvetica" w:hAnsi="Helvetica" w:cs="Helvetica"/>
          <w:sz w:val="22"/>
          <w:szCs w:val="22"/>
        </w:rPr>
        <w:t xml:space="preserve">Bestes STADTRADELN Team Kilometer/Teammitglied </w:t>
      </w:r>
    </w:p>
    <w:p w14:paraId="48E3C717" w14:textId="77777777" w:rsidR="001B4CB7" w:rsidRPr="005F569D" w:rsidRDefault="001B4CB7" w:rsidP="001B4CB7">
      <w:pPr>
        <w:numPr>
          <w:ilvl w:val="0"/>
          <w:numId w:val="2"/>
        </w:numPr>
        <w:rPr>
          <w:rFonts w:ascii="Helvetica" w:hAnsi="Helvetica" w:cs="Helvetica"/>
          <w:sz w:val="22"/>
          <w:szCs w:val="22"/>
        </w:rPr>
      </w:pPr>
      <w:r w:rsidRPr="005F569D">
        <w:rPr>
          <w:rFonts w:ascii="Helvetica" w:hAnsi="Helvetica" w:cs="Helvetica"/>
          <w:sz w:val="22"/>
          <w:szCs w:val="22"/>
        </w:rPr>
        <w:t>Beste Grundschule Kilometer/Schüler*innenzahl (mit Geldpreis)</w:t>
      </w:r>
    </w:p>
    <w:p w14:paraId="346689F7" w14:textId="77777777" w:rsidR="001B4CB7" w:rsidRPr="005F569D" w:rsidRDefault="001B4CB7" w:rsidP="001B4CB7">
      <w:pPr>
        <w:numPr>
          <w:ilvl w:val="0"/>
          <w:numId w:val="2"/>
        </w:numPr>
        <w:rPr>
          <w:rFonts w:ascii="Helvetica" w:hAnsi="Helvetica" w:cs="Helvetica"/>
          <w:sz w:val="22"/>
          <w:szCs w:val="22"/>
        </w:rPr>
      </w:pPr>
      <w:r w:rsidRPr="005F569D">
        <w:rPr>
          <w:rFonts w:ascii="Helvetica" w:hAnsi="Helvetica" w:cs="Helvetica"/>
          <w:sz w:val="22"/>
          <w:szCs w:val="22"/>
        </w:rPr>
        <w:t>Größtes Schulteam: Schule, die die meisten Teilnehmenden zum Mitmachen motiviert</w:t>
      </w:r>
    </w:p>
    <w:p w14:paraId="088ACBA7" w14:textId="392645F5" w:rsidR="00F77C54" w:rsidRPr="005F569D" w:rsidRDefault="001B4CB7" w:rsidP="00F77C54">
      <w:pPr>
        <w:rPr>
          <w:rFonts w:ascii="Helvetica" w:hAnsi="Helvetica" w:cs="Helvetica"/>
          <w:sz w:val="22"/>
          <w:szCs w:val="22"/>
        </w:rPr>
      </w:pPr>
      <w:r w:rsidRPr="005F569D">
        <w:rPr>
          <w:rFonts w:ascii="Helvetica" w:hAnsi="Helvetica" w:cs="Helvetica"/>
          <w:sz w:val="22"/>
          <w:szCs w:val="22"/>
        </w:rPr>
        <w:t>Kreativste Schulakti</w:t>
      </w:r>
      <w:r w:rsidR="00355E9D" w:rsidRPr="005F569D">
        <w:rPr>
          <w:rFonts w:ascii="Helvetica" w:hAnsi="Helvetica" w:cs="Helvetica"/>
          <w:sz w:val="22"/>
          <w:szCs w:val="22"/>
        </w:rPr>
        <w:t>on</w:t>
      </w:r>
      <w:r w:rsidR="00355E9D" w:rsidRPr="005F569D">
        <w:rPr>
          <w:rFonts w:ascii="Helvetica" w:hAnsi="Helvetica" w:cs="Helvetica"/>
          <w:sz w:val="22"/>
          <w:szCs w:val="22"/>
        </w:rPr>
        <w:br/>
      </w:r>
      <w:r w:rsidR="00F77C54" w:rsidRPr="005F569D">
        <w:rPr>
          <w:rFonts w:ascii="Helvetica" w:hAnsi="Helvetica" w:cs="Helvetica"/>
          <w:sz w:val="22"/>
          <w:szCs w:val="22"/>
        </w:rPr>
        <w:t>D</w:t>
      </w:r>
      <w:r w:rsidRPr="005F569D">
        <w:rPr>
          <w:rFonts w:ascii="Helvetica" w:hAnsi="Helvetica" w:cs="Helvetica"/>
          <w:sz w:val="22"/>
          <w:szCs w:val="22"/>
        </w:rPr>
        <w:t xml:space="preserve">azu gibt weitere </w:t>
      </w:r>
      <w:r w:rsidR="00F77C54" w:rsidRPr="005F569D">
        <w:rPr>
          <w:rFonts w:ascii="Helvetica" w:hAnsi="Helvetica" w:cs="Helvetica"/>
          <w:sz w:val="22"/>
          <w:szCs w:val="22"/>
        </w:rPr>
        <w:t xml:space="preserve">Preise </w:t>
      </w:r>
      <w:r w:rsidRPr="005F569D">
        <w:rPr>
          <w:rFonts w:ascii="Helvetica" w:hAnsi="Helvetica" w:cs="Helvetica"/>
          <w:sz w:val="22"/>
          <w:szCs w:val="22"/>
        </w:rPr>
        <w:t xml:space="preserve">sowie Prämien des Landes Niedersachen zu </w:t>
      </w:r>
      <w:r w:rsidR="00F77C54" w:rsidRPr="005F569D">
        <w:rPr>
          <w:rFonts w:ascii="Helvetica" w:hAnsi="Helvetica" w:cs="Helvetica"/>
          <w:sz w:val="22"/>
          <w:szCs w:val="22"/>
        </w:rPr>
        <w:t>gewinnen.</w:t>
      </w:r>
    </w:p>
    <w:p w14:paraId="4FB36BA8" w14:textId="77777777" w:rsidR="00F77C54" w:rsidRPr="005F569D" w:rsidRDefault="00F77C54" w:rsidP="00F77C54">
      <w:pPr>
        <w:rPr>
          <w:rFonts w:ascii="Helvetica" w:hAnsi="Helvetica" w:cs="Helvetica"/>
          <w:sz w:val="22"/>
          <w:szCs w:val="22"/>
        </w:rPr>
      </w:pPr>
    </w:p>
    <w:p w14:paraId="3135E965" w14:textId="0C568AFE" w:rsidR="00F77C54" w:rsidRPr="005F569D" w:rsidRDefault="00F77C54" w:rsidP="00F77C54">
      <w:pPr>
        <w:rPr>
          <w:rFonts w:ascii="Helvetica" w:hAnsi="Helvetica" w:cs="Helvetica"/>
          <w:sz w:val="22"/>
          <w:szCs w:val="22"/>
        </w:rPr>
      </w:pPr>
      <w:r w:rsidRPr="005F569D">
        <w:rPr>
          <w:rFonts w:ascii="Helvetica" w:hAnsi="Helvetica" w:cs="Helvetica"/>
          <w:b/>
          <w:bCs/>
          <w:sz w:val="22"/>
          <w:szCs w:val="22"/>
        </w:rPr>
        <w:t>Ziel des Wettbewerbs</w:t>
      </w:r>
      <w:r w:rsidRPr="005F569D">
        <w:rPr>
          <w:rFonts w:ascii="Helvetica" w:hAnsi="Helvetica" w:cs="Helvetica"/>
          <w:sz w:val="22"/>
          <w:szCs w:val="22"/>
        </w:rPr>
        <w:t xml:space="preserve"> ist es, mit Teamgeist und Spaß unsere Schülerinnen und Schüler für das Radfahren im Alltag und in der Freizeit zu begeistern und die eigenständige Mobilität der Kinder und Jugendlichen zu fördern. Radfahren ist außerdem ein starker Beitrag zum Klimaschutz. Warum also nicht beim eigenen Schulweg damit anfangen? Ein aktiv zurückgelegter Schulweg bedeutet auch mehr wache und fitte Kinder im Unterricht – also eine Win-Win-Situation für uns alle!</w:t>
      </w:r>
    </w:p>
    <w:p w14:paraId="7C47879A" w14:textId="77777777" w:rsidR="00F77C54" w:rsidRPr="005F569D" w:rsidRDefault="00F77C54" w:rsidP="00F77C54">
      <w:pPr>
        <w:rPr>
          <w:rFonts w:ascii="Helvetica" w:hAnsi="Helvetica" w:cs="Helvetica"/>
          <w:sz w:val="22"/>
          <w:szCs w:val="22"/>
        </w:rPr>
      </w:pPr>
    </w:p>
    <w:p w14:paraId="5F2A1CD3" w14:textId="0DC7FF6B" w:rsidR="00F77C54" w:rsidRPr="005F569D" w:rsidRDefault="00F77C54" w:rsidP="00F77C54">
      <w:pPr>
        <w:rPr>
          <w:rFonts w:ascii="Helvetica" w:hAnsi="Helvetica" w:cs="Helvetica"/>
          <w:sz w:val="22"/>
          <w:szCs w:val="22"/>
        </w:rPr>
      </w:pPr>
      <w:r w:rsidRPr="005F569D">
        <w:rPr>
          <w:rFonts w:ascii="Helvetica" w:hAnsi="Helvetica" w:cs="Helvetica"/>
          <w:b/>
          <w:bCs/>
          <w:sz w:val="22"/>
          <w:szCs w:val="22"/>
        </w:rPr>
        <w:t>Wer ist dabei und möchte ein Team stellen?</w:t>
      </w:r>
      <w:r w:rsidRPr="005F569D">
        <w:rPr>
          <w:rFonts w:ascii="Helvetica" w:hAnsi="Helvetica" w:cs="Helvetica"/>
          <w:sz w:val="22"/>
          <w:szCs w:val="22"/>
        </w:rPr>
        <w:t xml:space="preserve"> Um den Wettbewerb noch spannender zu gestalten, können wir innerhalb des Schulteams auch Unterteams gründen. Werden Sie kreativ und motivieren Sie Ihre Schülerinnen und Schüler zum Radfahren! Melden Sie sich bis zum </w:t>
      </w:r>
      <w:r w:rsidR="006D1E2A" w:rsidRPr="005F569D">
        <w:rPr>
          <w:rFonts w:ascii="Helvetica" w:hAnsi="Helvetica" w:cs="Helvetica"/>
          <w:sz w:val="22"/>
          <w:szCs w:val="22"/>
        </w:rPr>
        <w:t>29.05.26</w:t>
      </w:r>
      <w:r w:rsidRPr="005F569D">
        <w:rPr>
          <w:rFonts w:ascii="Helvetica" w:hAnsi="Helvetica" w:cs="Helvetica"/>
          <w:sz w:val="22"/>
          <w:szCs w:val="22"/>
        </w:rPr>
        <w:t xml:space="preserve"> bei mir oder </w:t>
      </w:r>
      <w:r w:rsidRPr="005F569D">
        <w:rPr>
          <w:rFonts w:ascii="Helvetica" w:hAnsi="Helvetica" w:cs="Helvetica"/>
          <w:sz w:val="22"/>
          <w:szCs w:val="22"/>
          <w:highlight w:val="cyan"/>
        </w:rPr>
        <w:t>(Name des Schul-Captains)</w:t>
      </w:r>
      <w:r w:rsidRPr="005F569D">
        <w:rPr>
          <w:rFonts w:ascii="Helvetica" w:hAnsi="Helvetica" w:cs="Helvetica"/>
          <w:sz w:val="22"/>
          <w:szCs w:val="22"/>
        </w:rPr>
        <w:t xml:space="preserve"> und lassen Sie uns gemeinsam den freundschaftlichen Wettbewerb antreten!</w:t>
      </w:r>
    </w:p>
    <w:p w14:paraId="6DA0AA7C" w14:textId="77777777" w:rsidR="00F77C54" w:rsidRPr="005F569D" w:rsidRDefault="00F77C54" w:rsidP="00F77C54">
      <w:pPr>
        <w:rPr>
          <w:rFonts w:ascii="Helvetica" w:hAnsi="Helvetica" w:cs="Helvetica"/>
          <w:sz w:val="22"/>
          <w:szCs w:val="22"/>
        </w:rPr>
      </w:pPr>
    </w:p>
    <w:p w14:paraId="47B93D19" w14:textId="77777777" w:rsidR="00F77C54" w:rsidRPr="005F569D" w:rsidRDefault="00F77C54" w:rsidP="00F77C54">
      <w:pPr>
        <w:rPr>
          <w:rFonts w:ascii="Helvetica" w:hAnsi="Helvetica" w:cs="Helvetica"/>
          <w:b/>
          <w:bCs/>
          <w:sz w:val="22"/>
          <w:szCs w:val="22"/>
        </w:rPr>
      </w:pPr>
      <w:r w:rsidRPr="005F569D">
        <w:rPr>
          <w:rFonts w:ascii="Helvetica" w:hAnsi="Helvetica" w:cs="Helvetica"/>
          <w:b/>
          <w:bCs/>
          <w:sz w:val="22"/>
          <w:szCs w:val="22"/>
        </w:rPr>
        <w:t>Werden Sie kreativ!</w:t>
      </w:r>
    </w:p>
    <w:p w14:paraId="2869D135" w14:textId="3746277F" w:rsidR="00F77C54" w:rsidRPr="005F569D" w:rsidRDefault="00F77C54" w:rsidP="00F77C54">
      <w:pPr>
        <w:rPr>
          <w:rFonts w:ascii="Helvetica" w:hAnsi="Helvetica" w:cs="Helvetica"/>
          <w:sz w:val="22"/>
          <w:szCs w:val="22"/>
        </w:rPr>
      </w:pPr>
      <w:r w:rsidRPr="005F569D">
        <w:rPr>
          <w:rFonts w:ascii="Helvetica" w:hAnsi="Helvetica" w:cs="Helvetica"/>
          <w:sz w:val="22"/>
          <w:szCs w:val="22"/>
        </w:rPr>
        <w:t xml:space="preserve">In diesem Jahr findet wieder ein Kreativwettbewerb statt, der die beste Begleitaktion zum Schulradeln auszeichnet. Egal, ob Foto-Story, Video-Dreh oder gemeinsamer Fahrradausflug – der Fantasie sind keine Grenzen gesetzt. Starten Sie eine Aktion </w:t>
      </w:r>
      <w:r w:rsidR="000918F7" w:rsidRPr="005F569D">
        <w:rPr>
          <w:rFonts w:ascii="Helvetica" w:hAnsi="Helvetica" w:cs="Helvetica"/>
          <w:sz w:val="22"/>
          <w:szCs w:val="22"/>
        </w:rPr>
        <w:t>oder ein Projekt</w:t>
      </w:r>
      <w:r w:rsidR="00A907C8" w:rsidRPr="005F569D">
        <w:rPr>
          <w:rFonts w:ascii="Helvetica" w:hAnsi="Helvetica" w:cs="Helvetica"/>
          <w:sz w:val="22"/>
          <w:szCs w:val="22"/>
        </w:rPr>
        <w:t>.</w:t>
      </w:r>
    </w:p>
    <w:p w14:paraId="7B7CBF72" w14:textId="77777777" w:rsidR="00A907C8" w:rsidRPr="005F569D" w:rsidRDefault="00A907C8" w:rsidP="00F77C54">
      <w:pPr>
        <w:rPr>
          <w:rFonts w:ascii="Helvetica" w:hAnsi="Helvetica" w:cs="Helvetica"/>
          <w:sz w:val="22"/>
          <w:szCs w:val="22"/>
        </w:rPr>
      </w:pPr>
    </w:p>
    <w:p w14:paraId="46124EA6" w14:textId="6F1EF495" w:rsidR="00F77C54" w:rsidRPr="005F569D" w:rsidRDefault="00F77C54" w:rsidP="00F77C54">
      <w:pPr>
        <w:rPr>
          <w:rFonts w:ascii="Helvetica" w:hAnsi="Helvetica" w:cs="Helvetica"/>
          <w:sz w:val="22"/>
          <w:szCs w:val="22"/>
        </w:rPr>
      </w:pPr>
      <w:r w:rsidRPr="005F569D">
        <w:rPr>
          <w:rFonts w:ascii="Helvetica" w:hAnsi="Helvetica" w:cs="Helvetica"/>
          <w:sz w:val="22"/>
          <w:szCs w:val="22"/>
        </w:rPr>
        <w:t xml:space="preserve">Noch Fragen? Alle Informationen zur Anmeldung, zum Kilometersammeln und zum Kreativwettbewerb sowie Ideen zur Integration in den Unterricht gibt es unter </w:t>
      </w:r>
      <w:hyperlink r:id="rId7" w:history="1">
        <w:r w:rsidRPr="005F569D">
          <w:rPr>
            <w:rStyle w:val="Hyperlink"/>
            <w:rFonts w:ascii="Helvetica" w:hAnsi="Helvetica" w:cs="Helvetica"/>
            <w:sz w:val="22"/>
            <w:szCs w:val="22"/>
          </w:rPr>
          <w:t>www.stadtradeln-hannover.de</w:t>
        </w:r>
      </w:hyperlink>
      <w:r w:rsidR="00355E9D" w:rsidRPr="005F569D">
        <w:rPr>
          <w:rFonts w:ascii="Helvetica" w:hAnsi="Helvetica" w:cs="Helvetica"/>
          <w:sz w:val="22"/>
          <w:szCs w:val="22"/>
        </w:rPr>
        <w:t xml:space="preserve">. </w:t>
      </w:r>
      <w:r w:rsidRPr="005F569D">
        <w:rPr>
          <w:rFonts w:ascii="Helvetica" w:hAnsi="Helvetica" w:cs="Helvetica"/>
          <w:sz w:val="22"/>
          <w:szCs w:val="22"/>
        </w:rPr>
        <w:t xml:space="preserve">Bei zusätzlichen Fragen zum Schulradeln können Sie zudem jederzeit die Stadtradeln Koordination der Region Hannover unter </w:t>
      </w:r>
      <w:hyperlink r:id="rId8" w:history="1">
        <w:r w:rsidRPr="005F569D">
          <w:rPr>
            <w:rStyle w:val="Hyperlink"/>
            <w:rFonts w:ascii="Helvetica" w:hAnsi="Helvetica" w:cs="Helvetica"/>
            <w:sz w:val="22"/>
            <w:szCs w:val="22"/>
          </w:rPr>
          <w:t>radverkehrskoordination@region-hannover.de</w:t>
        </w:r>
      </w:hyperlink>
      <w:r w:rsidR="00355E9D" w:rsidRPr="005F569D">
        <w:rPr>
          <w:rFonts w:ascii="Helvetica" w:hAnsi="Helvetica" w:cs="Helvetica"/>
          <w:sz w:val="22"/>
          <w:szCs w:val="22"/>
        </w:rPr>
        <w:t xml:space="preserve"> </w:t>
      </w:r>
      <w:r w:rsidRPr="005F569D">
        <w:rPr>
          <w:rFonts w:ascii="Helvetica" w:hAnsi="Helvetica" w:cs="Helvetica"/>
          <w:sz w:val="22"/>
          <w:szCs w:val="22"/>
        </w:rPr>
        <w:t>oder unter 0511-61623713 erreichen</w:t>
      </w:r>
    </w:p>
    <w:p w14:paraId="47601384" w14:textId="77777777" w:rsidR="00F77C54" w:rsidRPr="005F569D" w:rsidRDefault="00F77C54" w:rsidP="00F77C54">
      <w:pPr>
        <w:rPr>
          <w:rFonts w:ascii="Helvetica" w:hAnsi="Helvetica" w:cs="Helvetica"/>
          <w:sz w:val="22"/>
          <w:szCs w:val="22"/>
        </w:rPr>
      </w:pPr>
    </w:p>
    <w:p w14:paraId="4BD9874B" w14:textId="77777777" w:rsidR="00F77C54" w:rsidRPr="005F569D" w:rsidRDefault="00F77C54" w:rsidP="00F77C54">
      <w:pPr>
        <w:rPr>
          <w:rFonts w:ascii="Helvetica" w:hAnsi="Helvetica" w:cs="Helvetica"/>
          <w:sz w:val="22"/>
          <w:szCs w:val="22"/>
        </w:rPr>
      </w:pPr>
      <w:r w:rsidRPr="005F569D">
        <w:rPr>
          <w:rFonts w:ascii="Helvetica" w:hAnsi="Helvetica" w:cs="Helvetica"/>
          <w:sz w:val="22"/>
          <w:szCs w:val="22"/>
        </w:rPr>
        <w:t>Ich freue mich über Ihre tatkräftige Unterstützung und selbstaktive drei Wochen!</w:t>
      </w:r>
    </w:p>
    <w:p w14:paraId="5DDC9523" w14:textId="1420343F" w:rsidR="008052D7" w:rsidRPr="005F569D" w:rsidRDefault="00F77C54" w:rsidP="00F77C54">
      <w:pPr>
        <w:rPr>
          <w:rFonts w:ascii="Helvetica" w:hAnsi="Helvetica" w:cs="Helvetica"/>
          <w:sz w:val="22"/>
          <w:szCs w:val="22"/>
        </w:rPr>
      </w:pPr>
      <w:r w:rsidRPr="005F569D">
        <w:rPr>
          <w:rFonts w:ascii="Helvetica" w:hAnsi="Helvetica" w:cs="Helvetica"/>
          <w:sz w:val="22"/>
          <w:szCs w:val="22"/>
        </w:rPr>
        <w:t>Herzliche Grüße   </w:t>
      </w:r>
      <w:r w:rsidRPr="005F569D">
        <w:rPr>
          <w:rFonts w:ascii="Helvetica" w:hAnsi="Helvetica" w:cs="Helvetica"/>
          <w:sz w:val="22"/>
          <w:szCs w:val="22"/>
        </w:rPr>
        <w:br/>
      </w:r>
      <w:r w:rsidRPr="005F569D">
        <w:rPr>
          <w:rFonts w:ascii="Helvetica" w:hAnsi="Helvetica" w:cs="Helvetica"/>
          <w:sz w:val="22"/>
          <w:szCs w:val="22"/>
          <w:highlight w:val="cyan"/>
        </w:rPr>
        <w:t>[Name Schulleitung]</w:t>
      </w:r>
    </w:p>
    <w:sectPr w:rsidR="008052D7" w:rsidRPr="005F569D" w:rsidSect="00C370DD">
      <w:headerReference w:type="default" r:id="rId9"/>
      <w:footerReference w:type="default" r:id="rId10"/>
      <w:pgSz w:w="11906" w:h="16838"/>
      <w:pgMar w:top="1418" w:right="851" w:bottom="1134" w:left="1134" w:header="34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555D" w14:textId="77777777" w:rsidR="00FC0BE3" w:rsidRDefault="00FC0BE3" w:rsidP="00422BE7">
      <w:r>
        <w:separator/>
      </w:r>
    </w:p>
  </w:endnote>
  <w:endnote w:type="continuationSeparator" w:id="0">
    <w:p w14:paraId="1823380A" w14:textId="77777777" w:rsidR="00FC0BE3" w:rsidRDefault="00FC0BE3" w:rsidP="0042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83C2" w14:textId="0DD6E3F1" w:rsidR="00422BE7" w:rsidRDefault="00C370DD" w:rsidP="00C370DD">
    <w:pPr>
      <w:pStyle w:val="Fuzeile"/>
      <w:tabs>
        <w:tab w:val="clear" w:pos="9072"/>
        <w:tab w:val="left" w:pos="567"/>
        <w:tab w:val="right" w:pos="6804"/>
      </w:tabs>
      <w:ind w:right="2408"/>
    </w:pPr>
    <w:r>
      <w:rPr>
        <w:noProof/>
      </w:rPr>
      <w:drawing>
        <wp:anchor distT="0" distB="0" distL="114300" distR="114300" simplePos="0" relativeHeight="251658243" behindDoc="0" locked="0" layoutInCell="1" allowOverlap="1" wp14:anchorId="49ED230A" wp14:editId="6EA6A7D1">
          <wp:simplePos x="0" y="0"/>
          <wp:positionH relativeFrom="column">
            <wp:posOffset>355237</wp:posOffset>
          </wp:positionH>
          <wp:positionV relativeFrom="paragraph">
            <wp:posOffset>64135</wp:posOffset>
          </wp:positionV>
          <wp:extent cx="1131570" cy="684530"/>
          <wp:effectExtent l="0" t="0" r="0" b="1270"/>
          <wp:wrapNone/>
          <wp:docPr id="5564458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627575" name="Grafik 2041627575"/>
                  <pic:cNvPicPr/>
                </pic:nvPicPr>
                <pic:blipFill rotWithShape="1">
                  <a:blip r:embed="rId1">
                    <a:extLst>
                      <a:ext uri="{28A0092B-C50C-407E-A947-70E740481C1C}">
                        <a14:useLocalDpi xmlns:a14="http://schemas.microsoft.com/office/drawing/2010/main" val="0"/>
                      </a:ext>
                    </a:extLst>
                  </a:blip>
                  <a:srcRect l="24688" t="24528" r="24486" b="31967"/>
                  <a:stretch>
                    <a:fillRect/>
                  </a:stretch>
                </pic:blipFill>
                <pic:spPr bwMode="auto">
                  <a:xfrm>
                    <a:off x="0" y="0"/>
                    <a:ext cx="1131570" cy="684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3ED7">
      <w:rPr>
        <w:noProof/>
      </w:rPr>
      <w:drawing>
        <wp:anchor distT="0" distB="0" distL="114300" distR="114300" simplePos="0" relativeHeight="251658244" behindDoc="0" locked="0" layoutInCell="1" allowOverlap="1" wp14:anchorId="737EDCCD" wp14:editId="229456B8">
          <wp:simplePos x="0" y="0"/>
          <wp:positionH relativeFrom="column">
            <wp:posOffset>4337231</wp:posOffset>
          </wp:positionH>
          <wp:positionV relativeFrom="paragraph">
            <wp:posOffset>39370</wp:posOffset>
          </wp:positionV>
          <wp:extent cx="1139825" cy="706755"/>
          <wp:effectExtent l="0" t="0" r="3175" b="0"/>
          <wp:wrapNone/>
          <wp:docPr id="90621940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7770" name="Grafik 199697770"/>
                  <pic:cNvPicPr/>
                </pic:nvPicPr>
                <pic:blipFill>
                  <a:blip r:embed="rId2">
                    <a:extLst>
                      <a:ext uri="{28A0092B-C50C-407E-A947-70E740481C1C}">
                        <a14:useLocalDpi xmlns:a14="http://schemas.microsoft.com/office/drawing/2010/main" val="0"/>
                      </a:ext>
                    </a:extLst>
                  </a:blip>
                  <a:stretch>
                    <a:fillRect/>
                  </a:stretch>
                </pic:blipFill>
                <pic:spPr>
                  <a:xfrm>
                    <a:off x="0" y="0"/>
                    <a:ext cx="1139825" cy="706755"/>
                  </a:xfrm>
                  <a:prstGeom prst="rect">
                    <a:avLst/>
                  </a:prstGeom>
                </pic:spPr>
              </pic:pic>
            </a:graphicData>
          </a:graphic>
          <wp14:sizeRelH relativeFrom="margin">
            <wp14:pctWidth>0</wp14:pctWidth>
          </wp14:sizeRelH>
          <wp14:sizeRelV relativeFrom="margin">
            <wp14:pctHeight>0</wp14:pctHeight>
          </wp14:sizeRelV>
        </wp:anchor>
      </w:drawing>
    </w:r>
  </w:p>
  <w:p w14:paraId="708D2BB1" w14:textId="2F6CC7F0" w:rsidR="00B21526" w:rsidRDefault="00B21526">
    <w:pPr>
      <w:pStyle w:val="Fuzeile"/>
      <w:rPr>
        <w:noProof/>
      </w:rPr>
    </w:pPr>
  </w:p>
  <w:p w14:paraId="57394789" w14:textId="3C6394C8" w:rsidR="00422BE7" w:rsidRDefault="00666646">
    <w:pPr>
      <w:pStyle w:val="Fuzeile"/>
    </w:pPr>
    <w:r>
      <w:rPr>
        <w:noProof/>
      </w:rPr>
      <mc:AlternateContent>
        <mc:Choice Requires="wps">
          <w:drawing>
            <wp:anchor distT="0" distB="0" distL="114300" distR="114300" simplePos="0" relativeHeight="251658241" behindDoc="0" locked="0" layoutInCell="1" allowOverlap="1" wp14:anchorId="28B16EE2" wp14:editId="2206FFC7">
              <wp:simplePos x="0" y="0"/>
              <wp:positionH relativeFrom="column">
                <wp:posOffset>-72162</wp:posOffset>
              </wp:positionH>
              <wp:positionV relativeFrom="paragraph">
                <wp:posOffset>461010</wp:posOffset>
              </wp:positionV>
              <wp:extent cx="2947506" cy="263116"/>
              <wp:effectExtent l="0" t="0" r="0" b="3810"/>
              <wp:wrapNone/>
              <wp:docPr id="1491005470" name="Textfeld 2"/>
              <wp:cNvGraphicFramePr/>
              <a:graphic xmlns:a="http://schemas.openxmlformats.org/drawingml/2006/main">
                <a:graphicData uri="http://schemas.microsoft.com/office/word/2010/wordprocessingShape">
                  <wps:wsp>
                    <wps:cNvSpPr txBox="1"/>
                    <wps:spPr>
                      <a:xfrm>
                        <a:off x="0" y="0"/>
                        <a:ext cx="2947506" cy="263116"/>
                      </a:xfrm>
                      <a:prstGeom prst="rect">
                        <a:avLst/>
                      </a:prstGeom>
                      <a:noFill/>
                      <a:ln w="6350">
                        <a:noFill/>
                      </a:ln>
                    </wps:spPr>
                    <wps:txbx>
                      <w:txbxContent>
                        <w:p w14:paraId="1A43A415" w14:textId="056339AB" w:rsidR="00A971B5" w:rsidRPr="00F53184" w:rsidRDefault="00302E07">
                          <w:pPr>
                            <w:rPr>
                              <w:rFonts w:ascii="Arial" w:hAnsi="Arial" w:cs="Arial"/>
                              <w:color w:val="FFFFFF" w:themeColor="background1"/>
                              <w:sz w:val="22"/>
                              <w:szCs w:val="22"/>
                            </w:rPr>
                          </w:pPr>
                          <w:r w:rsidRPr="00F53184">
                            <w:rPr>
                              <w:rFonts w:ascii="Arial" w:hAnsi="Arial" w:cs="Arial"/>
                              <w:color w:val="FFFFFF" w:themeColor="background1"/>
                              <w:sz w:val="22"/>
                              <w:szCs w:val="22"/>
                            </w:rPr>
                            <w:t>www.stadtradeln-hannover.de/schulradeln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B16EE2" id="_x0000_t202" coordsize="21600,21600" o:spt="202" path="m,l,21600r21600,l21600,xe">
              <v:stroke joinstyle="miter"/>
              <v:path gradientshapeok="t" o:connecttype="rect"/>
            </v:shapetype>
            <v:shape id="Textfeld 2" o:spid="_x0000_s1027" type="#_x0000_t202" style="position:absolute;margin-left:-5.7pt;margin-top:36.3pt;width:232.1pt;height:20.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0DGgIAADM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eR2ms4o4Rgbz26ybBbKJJe/jXX+m4CGBKOgFmmJ&#10;aLHD2vk+9ZQSmmlY1UpFapQmbUFnN9M0/nCOYHGlscdl1mD5btuRurzaYwvlEdez0DPvDF/VOMOa&#10;Of/KLFKNG6F8/QseUgH2gsGipAL762/3IR8ZwCglLUqnoO7nnllBifqukZv7bDIJWovOZHo7Rsde&#10;R7bXEb1vHgHVmeFDMTyaId+rkyktNO+o8mXoiiGmOfYuqD+Zj74XNL4SLpbLmITqMsyv9cbwUDqg&#10;GhB+696ZNQMNHgl8hpPIWP6BjT6352O59yDrSFXAuUd1gB+VGckeXlGQ/rUfsy5vffEbAAD//wMA&#10;UEsDBBQABgAIAAAAIQA9A71X4QAAAAoBAAAPAAAAZHJzL2Rvd25yZXYueG1sTI9BS8NAEIXvQv/D&#10;MgVv7SYhrSVmU0qgCKKH1l68TZJtEtydjdltG/31jic9DvPx3vfy7WSNuOrR944UxMsIhKbaNT21&#10;Ck5v+8UGhA9IDRpHWsGX9rAtZnc5Zo270UFfj6EVHEI+QwVdCEMmpa87bdEv3aCJf2c3Wgx8jq1s&#10;RrxxuDUyiaK1tNgTN3Q46LLT9cfxYhU8l/tXPFSJ3Xyb8unlvBs+T+8rpe7n0+4RRNBT+IPhV5/V&#10;oWCnyl2o8cIoWMRxyqiCh2QNgoF0lfCWisk4jUAWufw/ofgBAAD//wMAUEsBAi0AFAAGAAgAAAAh&#10;ALaDOJL+AAAA4QEAABMAAAAAAAAAAAAAAAAAAAAAAFtDb250ZW50X1R5cGVzXS54bWxQSwECLQAU&#10;AAYACAAAACEAOP0h/9YAAACUAQAACwAAAAAAAAAAAAAAAAAvAQAAX3JlbHMvLnJlbHNQSwECLQAU&#10;AAYACAAAACEAYp7dAxoCAAAzBAAADgAAAAAAAAAAAAAAAAAuAgAAZHJzL2Uyb0RvYy54bWxQSwEC&#10;LQAUAAYACAAAACEAPQO9V+EAAAAKAQAADwAAAAAAAAAAAAAAAAB0BAAAZHJzL2Rvd25yZXYueG1s&#10;UEsFBgAAAAAEAAQA8wAAAIIFAAAAAA==&#10;" filled="f" stroked="f" strokeweight=".5pt">
              <v:textbox>
                <w:txbxContent>
                  <w:p w14:paraId="1A43A415" w14:textId="056339AB" w:rsidR="00A971B5" w:rsidRPr="00F53184" w:rsidRDefault="00302E07">
                    <w:pPr>
                      <w:rPr>
                        <w:rFonts w:ascii="Arial" w:hAnsi="Arial" w:cs="Arial"/>
                        <w:color w:val="FFFFFF" w:themeColor="background1"/>
                        <w:sz w:val="22"/>
                        <w:szCs w:val="22"/>
                      </w:rPr>
                    </w:pPr>
                    <w:r w:rsidRPr="00F53184">
                      <w:rPr>
                        <w:rFonts w:ascii="Arial" w:hAnsi="Arial" w:cs="Arial"/>
                        <w:color w:val="FFFFFF" w:themeColor="background1"/>
                        <w:sz w:val="22"/>
                        <w:szCs w:val="22"/>
                      </w:rPr>
                      <w:t>www.stadtradeln-hannover.de/schulradeln</w:t>
                    </w:r>
                  </w:p>
                </w:txbxContent>
              </v:textbox>
            </v:shape>
          </w:pict>
        </mc:Fallback>
      </mc:AlternateContent>
    </w:r>
    <w:r>
      <w:rPr>
        <w:noProof/>
      </w:rPr>
      <w:drawing>
        <wp:anchor distT="0" distB="0" distL="114300" distR="114300" simplePos="0" relativeHeight="251658242" behindDoc="1" locked="0" layoutInCell="1" allowOverlap="1" wp14:anchorId="0F8E8081" wp14:editId="773CA140">
          <wp:simplePos x="0" y="0"/>
          <wp:positionH relativeFrom="column">
            <wp:posOffset>-772717</wp:posOffset>
          </wp:positionH>
          <wp:positionV relativeFrom="paragraph">
            <wp:posOffset>463189</wp:posOffset>
          </wp:positionV>
          <wp:extent cx="7714628" cy="262890"/>
          <wp:effectExtent l="0" t="0" r="635" b="3810"/>
          <wp:wrapNone/>
          <wp:docPr id="136190988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09884" name="Grafik 1361909884"/>
                  <pic:cNvPicPr/>
                </pic:nvPicPr>
                <pic:blipFill>
                  <a:blip r:embed="rId3">
                    <a:extLst>
                      <a:ext uri="{28A0092B-C50C-407E-A947-70E740481C1C}">
                        <a14:useLocalDpi xmlns:a14="http://schemas.microsoft.com/office/drawing/2010/main" val="0"/>
                      </a:ext>
                    </a:extLst>
                  </a:blip>
                  <a:stretch>
                    <a:fillRect/>
                  </a:stretch>
                </pic:blipFill>
                <pic:spPr>
                  <a:xfrm>
                    <a:off x="0" y="0"/>
                    <a:ext cx="7908752" cy="2695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1AE9" w14:textId="77777777" w:rsidR="00FC0BE3" w:rsidRDefault="00FC0BE3" w:rsidP="00422BE7">
      <w:r>
        <w:separator/>
      </w:r>
    </w:p>
  </w:footnote>
  <w:footnote w:type="continuationSeparator" w:id="0">
    <w:p w14:paraId="7509548D" w14:textId="77777777" w:rsidR="00FC0BE3" w:rsidRDefault="00FC0BE3" w:rsidP="0042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AAA9" w14:textId="4D1B5056" w:rsidR="00243C55" w:rsidRPr="002D1E10" w:rsidRDefault="00F53184" w:rsidP="002D1E10">
    <w:pPr>
      <w:pStyle w:val="Kopfzeile"/>
      <w:ind w:right="-994"/>
      <w:rPr>
        <w:color w:val="FFFFFF" w:themeColor="background1"/>
        <w:sz w:val="32"/>
        <w:szCs w:val="32"/>
      </w:rPr>
    </w:pPr>
    <w:r w:rsidRPr="002D1E10">
      <w:rPr>
        <w:noProof/>
        <w:color w:val="FFFFFF" w:themeColor="background1"/>
        <w:sz w:val="32"/>
        <w:szCs w:val="32"/>
      </w:rPr>
      <w:drawing>
        <wp:anchor distT="0" distB="0" distL="114300" distR="114300" simplePos="0" relativeHeight="251658240" behindDoc="1" locked="0" layoutInCell="1" allowOverlap="1" wp14:anchorId="083B9364" wp14:editId="6A703F18">
          <wp:simplePos x="0" y="0"/>
          <wp:positionH relativeFrom="column">
            <wp:posOffset>-902789</wp:posOffset>
          </wp:positionH>
          <wp:positionV relativeFrom="paragraph">
            <wp:posOffset>-21862</wp:posOffset>
          </wp:positionV>
          <wp:extent cx="7745186" cy="431132"/>
          <wp:effectExtent l="0" t="0" r="0" b="7620"/>
          <wp:wrapNone/>
          <wp:docPr id="175253869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31657" name="Grafik 1095331657"/>
                  <pic:cNvPicPr/>
                </pic:nvPicPr>
                <pic:blipFill>
                  <a:blip r:embed="rId1">
                    <a:extLst>
                      <a:ext uri="{28A0092B-C50C-407E-A947-70E740481C1C}">
                        <a14:useLocalDpi xmlns:a14="http://schemas.microsoft.com/office/drawing/2010/main" val="0"/>
                      </a:ext>
                    </a:extLst>
                  </a:blip>
                  <a:stretch>
                    <a:fillRect/>
                  </a:stretch>
                </pic:blipFill>
                <pic:spPr>
                  <a:xfrm>
                    <a:off x="0" y="0"/>
                    <a:ext cx="7790233" cy="433640"/>
                  </a:xfrm>
                  <a:prstGeom prst="rect">
                    <a:avLst/>
                  </a:prstGeom>
                </pic:spPr>
              </pic:pic>
            </a:graphicData>
          </a:graphic>
          <wp14:sizeRelH relativeFrom="page">
            <wp14:pctWidth>0</wp14:pctWidth>
          </wp14:sizeRelH>
          <wp14:sizeRelV relativeFrom="page">
            <wp14:pctHeight>0</wp14:pctHeight>
          </wp14:sizeRelV>
        </wp:anchor>
      </w:drawing>
    </w:r>
    <w:r w:rsidR="005552C2">
      <w:rPr>
        <w:noProof/>
        <w:color w:val="FFFFFF" w:themeColor="background1"/>
        <w:sz w:val="32"/>
        <w:szCs w:val="32"/>
      </w:rPr>
      <mc:AlternateContent>
        <mc:Choice Requires="wps">
          <w:drawing>
            <wp:anchor distT="0" distB="0" distL="114300" distR="114300" simplePos="0" relativeHeight="251658245" behindDoc="0" locked="0" layoutInCell="1" allowOverlap="1" wp14:anchorId="3124C599" wp14:editId="16C1DD3F">
              <wp:simplePos x="0" y="0"/>
              <wp:positionH relativeFrom="column">
                <wp:posOffset>-86723</wp:posOffset>
              </wp:positionH>
              <wp:positionV relativeFrom="paragraph">
                <wp:posOffset>36195</wp:posOffset>
              </wp:positionV>
              <wp:extent cx="6607629" cy="338637"/>
              <wp:effectExtent l="0" t="0" r="0" b="4445"/>
              <wp:wrapNone/>
              <wp:docPr id="648532180" name="Textfeld 9"/>
              <wp:cNvGraphicFramePr/>
              <a:graphic xmlns:a="http://schemas.openxmlformats.org/drawingml/2006/main">
                <a:graphicData uri="http://schemas.microsoft.com/office/word/2010/wordprocessingShape">
                  <wps:wsp>
                    <wps:cNvSpPr txBox="1"/>
                    <wps:spPr>
                      <a:xfrm>
                        <a:off x="0" y="0"/>
                        <a:ext cx="6607629" cy="338637"/>
                      </a:xfrm>
                      <a:prstGeom prst="rect">
                        <a:avLst/>
                      </a:prstGeom>
                      <a:noFill/>
                      <a:ln w="6350">
                        <a:noFill/>
                      </a:ln>
                    </wps:spPr>
                    <wps:txbx>
                      <w:txbxContent>
                        <w:p w14:paraId="624AE1F1" w14:textId="42928F51" w:rsidR="005552C2" w:rsidRPr="0045073D" w:rsidRDefault="00F77C54">
                          <w:pPr>
                            <w:rPr>
                              <w:rFonts w:ascii="Helvetica" w:hAnsi="Helvetica" w:cs="Helvetica"/>
                              <w:color w:val="FFFFFF" w:themeColor="background1"/>
                            </w:rPr>
                          </w:pPr>
                          <w:r>
                            <w:rPr>
                              <w:rFonts w:ascii="Helvetica" w:hAnsi="Helvetica" w:cs="Helvetica"/>
                              <w:color w:val="FFFFFF" w:themeColor="background1"/>
                              <w:sz w:val="32"/>
                              <w:szCs w:val="32"/>
                            </w:rPr>
                            <w:t>Interner Aufruf zur Teilnahme am SCHULRADELN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24C599" id="_x0000_t202" coordsize="21600,21600" o:spt="202" path="m,l,21600r21600,l21600,xe">
              <v:stroke joinstyle="miter"/>
              <v:path gradientshapeok="t" o:connecttype="rect"/>
            </v:shapetype>
            <v:shape id="Textfeld 9" o:spid="_x0000_s1026" type="#_x0000_t202" style="position:absolute;margin-left:-6.85pt;margin-top:2.85pt;width:520.3pt;height:26.6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SFwIAACwEAAAOAAAAZHJzL2Uyb0RvYy54bWysU8lu2zAQvRfIPxC8x5KX2IlgOXATuChg&#10;JAGcImeaIi0BFIclaUvu13dIyQvSnopeqBnOaJb3HuePba3IQVhXgc7pcJBSIjSHotK7nP54X93e&#10;U+I80wVToEVOj8LRx8XNl3ljMjGCElQhLMEi2mWNyWnpvcmSxPFS1MwNwAiNQQm2Zh5du0sKyxqs&#10;XqtklKbTpAFbGAtcOIe3z12QLmJ9KQX3r1I64YnKKc7m42njuQ1nspizbGeZKSvej8H+YYqaVRqb&#10;nks9M8/I3lZ/lKorbsGB9AMOdQJSVlzEHXCbYfppm03JjIi7IDjOnGFy/68sfzlszJslvv0KLRIY&#10;AGmMyxxehn1aaevwxUkJxhHC4xk20XrC8XI6TWfT0QMlHGPj8f10PAtlksvfxjr/TUBNgpFTi7RE&#10;tNhh7XyXekoJzTSsKqUiNUqTBjuM79L4wzmCxZXGHpdZg+XbbdsvsIXiiHtZ6Ch3hq8qbL5mzr8x&#10;ixzjKqhb/4qHVIBNoLcoKcH++tt9yEfoMUpJg5rJqfu5Z1ZQor5rJOVhOJkEkUVncjcboWOvI9vr&#10;iN7XT4CyHOILMTyaId+rkykt1B8o72XoiiGmOfbOqT+ZT75TMj4PLpbLmISyMsyv9cbwUDrAGaB9&#10;bz+YNT3+Hpl7gZO6WPaJhi63I2K59yCryFEAuEO1xx0lGVnun0/Q/LUfsy6PfPEbAAD//wMAUEsD&#10;BBQABgAIAAAAIQDiuV8d4QAAAAkBAAAPAAAAZHJzL2Rvd25yZXYueG1sTI9BT8MwDIXvSPyHyEjc&#10;tmRFG1tpOk2VJiQEh41duLlN1lY0TmmyrfDr8U5wsuz39Py9bD26TpztEFpPGmZTBcJS5U1LtYbD&#10;+3ayBBEiksHOk9XwbQOs89ubDFPjL7Sz532sBYdQSFFDE2OfShmqxjoMU99bYu3oB4eR16GWZsAL&#10;h7tOJkotpMOW+EODvS0aW33uT07DS7F9w12ZuOVPVzy/Hjf91+FjrvX93bh5AhHtGP/McMVndMiZ&#10;qfQnMkF0Giazh0e2apjzuOoqWaxAlHxYKZB5Jv83yH8BAAD//wMAUEsBAi0AFAAGAAgAAAAhALaD&#10;OJL+AAAA4QEAABMAAAAAAAAAAAAAAAAAAAAAAFtDb250ZW50X1R5cGVzXS54bWxQSwECLQAUAAYA&#10;CAAAACEAOP0h/9YAAACUAQAACwAAAAAAAAAAAAAAAAAvAQAAX3JlbHMvLnJlbHNQSwECLQAUAAYA&#10;CAAAACEAh4P9EhcCAAAsBAAADgAAAAAAAAAAAAAAAAAuAgAAZHJzL2Uyb0RvYy54bWxQSwECLQAU&#10;AAYACAAAACEA4rlfHeEAAAAJAQAADwAAAAAAAAAAAAAAAABxBAAAZHJzL2Rvd25yZXYueG1sUEsF&#10;BgAAAAAEAAQA8wAAAH8FAAAAAA==&#10;" filled="f" stroked="f" strokeweight=".5pt">
              <v:textbox>
                <w:txbxContent>
                  <w:p w14:paraId="624AE1F1" w14:textId="42928F51" w:rsidR="005552C2" w:rsidRPr="0045073D" w:rsidRDefault="00F77C54">
                    <w:pPr>
                      <w:rPr>
                        <w:rFonts w:ascii="Helvetica" w:hAnsi="Helvetica" w:cs="Helvetica"/>
                        <w:color w:val="FFFFFF" w:themeColor="background1"/>
                      </w:rPr>
                    </w:pPr>
                    <w:r>
                      <w:rPr>
                        <w:rFonts w:ascii="Helvetica" w:hAnsi="Helvetica" w:cs="Helvetica"/>
                        <w:color w:val="FFFFFF" w:themeColor="background1"/>
                        <w:sz w:val="32"/>
                        <w:szCs w:val="32"/>
                      </w:rPr>
                      <w:t>Interner Aufruf zur Teilnahme am SCHULRADELN</w:t>
                    </w:r>
                  </w:p>
                </w:txbxContent>
              </v:textbox>
            </v:shape>
          </w:pict>
        </mc:Fallback>
      </mc:AlternateContent>
    </w:r>
  </w:p>
  <w:p w14:paraId="7EB2A754" w14:textId="03A9160B" w:rsidR="00243C55" w:rsidRPr="00765D79" w:rsidRDefault="00243C55">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3212"/>
    <w:multiLevelType w:val="multilevel"/>
    <w:tmpl w:val="3912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F5FB7"/>
    <w:multiLevelType w:val="multilevel"/>
    <w:tmpl w:val="6630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D03ED"/>
    <w:multiLevelType w:val="multilevel"/>
    <w:tmpl w:val="B3AA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55316"/>
    <w:multiLevelType w:val="multilevel"/>
    <w:tmpl w:val="5234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9604D"/>
    <w:multiLevelType w:val="multilevel"/>
    <w:tmpl w:val="4726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676FA5"/>
    <w:multiLevelType w:val="multilevel"/>
    <w:tmpl w:val="A444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36654C"/>
    <w:multiLevelType w:val="multilevel"/>
    <w:tmpl w:val="D1D8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A805C7"/>
    <w:multiLevelType w:val="multilevel"/>
    <w:tmpl w:val="84E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1E2C76"/>
    <w:multiLevelType w:val="multilevel"/>
    <w:tmpl w:val="E310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872015">
    <w:abstractNumId w:val="4"/>
  </w:num>
  <w:num w:numId="2" w16cid:durableId="1190754141">
    <w:abstractNumId w:val="2"/>
  </w:num>
  <w:num w:numId="3" w16cid:durableId="744109157">
    <w:abstractNumId w:val="3"/>
  </w:num>
  <w:num w:numId="4" w16cid:durableId="828253257">
    <w:abstractNumId w:val="0"/>
  </w:num>
  <w:num w:numId="5" w16cid:durableId="1729723775">
    <w:abstractNumId w:val="6"/>
  </w:num>
  <w:num w:numId="6" w16cid:durableId="182746347">
    <w:abstractNumId w:val="1"/>
  </w:num>
  <w:num w:numId="7" w16cid:durableId="850143134">
    <w:abstractNumId w:val="5"/>
  </w:num>
  <w:num w:numId="8" w16cid:durableId="801192881">
    <w:abstractNumId w:val="8"/>
  </w:num>
  <w:num w:numId="9" w16cid:durableId="468210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D7"/>
    <w:rsid w:val="000316E6"/>
    <w:rsid w:val="000411CD"/>
    <w:rsid w:val="00045785"/>
    <w:rsid w:val="00056D0B"/>
    <w:rsid w:val="000918F7"/>
    <w:rsid w:val="000A1A52"/>
    <w:rsid w:val="000C14EB"/>
    <w:rsid w:val="000E6A40"/>
    <w:rsid w:val="000F0562"/>
    <w:rsid w:val="00113D68"/>
    <w:rsid w:val="0018006E"/>
    <w:rsid w:val="00187ABB"/>
    <w:rsid w:val="001B4CB7"/>
    <w:rsid w:val="00243C55"/>
    <w:rsid w:val="002D1E10"/>
    <w:rsid w:val="002D6661"/>
    <w:rsid w:val="002E69A0"/>
    <w:rsid w:val="002F15BE"/>
    <w:rsid w:val="00300199"/>
    <w:rsid w:val="00302E07"/>
    <w:rsid w:val="00327E19"/>
    <w:rsid w:val="0033225E"/>
    <w:rsid w:val="00355E9D"/>
    <w:rsid w:val="0038110E"/>
    <w:rsid w:val="00403ED7"/>
    <w:rsid w:val="00413D28"/>
    <w:rsid w:val="00422BE7"/>
    <w:rsid w:val="0045073D"/>
    <w:rsid w:val="004627F1"/>
    <w:rsid w:val="00532F5C"/>
    <w:rsid w:val="005552C2"/>
    <w:rsid w:val="005A3CC1"/>
    <w:rsid w:val="005F569D"/>
    <w:rsid w:val="00666646"/>
    <w:rsid w:val="006D1E2A"/>
    <w:rsid w:val="006E710F"/>
    <w:rsid w:val="006F46D6"/>
    <w:rsid w:val="006F69B3"/>
    <w:rsid w:val="007205F3"/>
    <w:rsid w:val="00765D79"/>
    <w:rsid w:val="007D1DBA"/>
    <w:rsid w:val="007D632E"/>
    <w:rsid w:val="008052D7"/>
    <w:rsid w:val="0080664C"/>
    <w:rsid w:val="008675BE"/>
    <w:rsid w:val="00886852"/>
    <w:rsid w:val="008A1E0F"/>
    <w:rsid w:val="008E5B1A"/>
    <w:rsid w:val="008F4AB8"/>
    <w:rsid w:val="008F6EBE"/>
    <w:rsid w:val="008F77FA"/>
    <w:rsid w:val="0093303D"/>
    <w:rsid w:val="00993159"/>
    <w:rsid w:val="009C2403"/>
    <w:rsid w:val="00A15717"/>
    <w:rsid w:val="00A35BF8"/>
    <w:rsid w:val="00A36380"/>
    <w:rsid w:val="00A73967"/>
    <w:rsid w:val="00A853D5"/>
    <w:rsid w:val="00A907C8"/>
    <w:rsid w:val="00A971B5"/>
    <w:rsid w:val="00AD5D6C"/>
    <w:rsid w:val="00B21526"/>
    <w:rsid w:val="00B4485E"/>
    <w:rsid w:val="00B80084"/>
    <w:rsid w:val="00B85F08"/>
    <w:rsid w:val="00BB1E11"/>
    <w:rsid w:val="00C26095"/>
    <w:rsid w:val="00C370DD"/>
    <w:rsid w:val="00D716C3"/>
    <w:rsid w:val="00DA19BF"/>
    <w:rsid w:val="00DB6F9B"/>
    <w:rsid w:val="00E12309"/>
    <w:rsid w:val="00F279BB"/>
    <w:rsid w:val="00F47DB0"/>
    <w:rsid w:val="00F53184"/>
    <w:rsid w:val="00F77C54"/>
    <w:rsid w:val="00FC0B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87905"/>
  <w15:chartTrackingRefBased/>
  <w15:docId w15:val="{6FA0EA4C-58D8-4C2B-B335-97F8BD1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05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05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052D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052D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052D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052D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052D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052D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052D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52D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052D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052D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052D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052D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052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052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052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052D7"/>
    <w:rPr>
      <w:rFonts w:eastAsiaTheme="majorEastAsia" w:cstheme="majorBidi"/>
      <w:color w:val="272727" w:themeColor="text1" w:themeTint="D8"/>
    </w:rPr>
  </w:style>
  <w:style w:type="paragraph" w:styleId="Titel">
    <w:name w:val="Title"/>
    <w:basedOn w:val="Standard"/>
    <w:next w:val="Standard"/>
    <w:link w:val="TitelZchn"/>
    <w:uiPriority w:val="10"/>
    <w:qFormat/>
    <w:rsid w:val="008052D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052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052D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052D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052D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052D7"/>
    <w:rPr>
      <w:i/>
      <w:iCs/>
      <w:color w:val="404040" w:themeColor="text1" w:themeTint="BF"/>
    </w:rPr>
  </w:style>
  <w:style w:type="paragraph" w:styleId="Listenabsatz">
    <w:name w:val="List Paragraph"/>
    <w:basedOn w:val="Standard"/>
    <w:uiPriority w:val="34"/>
    <w:qFormat/>
    <w:rsid w:val="008052D7"/>
    <w:pPr>
      <w:ind w:left="720"/>
      <w:contextualSpacing/>
    </w:pPr>
  </w:style>
  <w:style w:type="character" w:styleId="IntensiveHervorhebung">
    <w:name w:val="Intense Emphasis"/>
    <w:basedOn w:val="Absatz-Standardschriftart"/>
    <w:uiPriority w:val="21"/>
    <w:qFormat/>
    <w:rsid w:val="008052D7"/>
    <w:rPr>
      <w:i/>
      <w:iCs/>
      <w:color w:val="0F4761" w:themeColor="accent1" w:themeShade="BF"/>
    </w:rPr>
  </w:style>
  <w:style w:type="paragraph" w:styleId="IntensivesZitat">
    <w:name w:val="Intense Quote"/>
    <w:basedOn w:val="Standard"/>
    <w:next w:val="Standard"/>
    <w:link w:val="IntensivesZitatZchn"/>
    <w:uiPriority w:val="30"/>
    <w:qFormat/>
    <w:rsid w:val="00805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052D7"/>
    <w:rPr>
      <w:i/>
      <w:iCs/>
      <w:color w:val="0F4761" w:themeColor="accent1" w:themeShade="BF"/>
    </w:rPr>
  </w:style>
  <w:style w:type="character" w:styleId="IntensiverVerweis">
    <w:name w:val="Intense Reference"/>
    <w:basedOn w:val="Absatz-Standardschriftart"/>
    <w:uiPriority w:val="32"/>
    <w:qFormat/>
    <w:rsid w:val="008052D7"/>
    <w:rPr>
      <w:b/>
      <w:bCs/>
      <w:smallCaps/>
      <w:color w:val="0F4761" w:themeColor="accent1" w:themeShade="BF"/>
      <w:spacing w:val="5"/>
    </w:rPr>
  </w:style>
  <w:style w:type="paragraph" w:customStyle="1" w:styleId="p1">
    <w:name w:val="p1"/>
    <w:basedOn w:val="Standard"/>
    <w:rsid w:val="008052D7"/>
    <w:rPr>
      <w:rFonts w:ascii="Helvetica" w:eastAsia="Times New Roman" w:hAnsi="Helvetica" w:cs="Times New Roman"/>
      <w:color w:val="220F26"/>
      <w:kern w:val="0"/>
      <w:sz w:val="30"/>
      <w:szCs w:val="30"/>
      <w:lang w:eastAsia="de-DE"/>
      <w14:ligatures w14:val="none"/>
    </w:rPr>
  </w:style>
  <w:style w:type="paragraph" w:customStyle="1" w:styleId="p2">
    <w:name w:val="p2"/>
    <w:basedOn w:val="Standard"/>
    <w:rsid w:val="008052D7"/>
    <w:rPr>
      <w:rFonts w:ascii="Helvetica" w:eastAsia="Times New Roman" w:hAnsi="Helvetica" w:cs="Times New Roman"/>
      <w:color w:val="000000"/>
      <w:kern w:val="0"/>
      <w:sz w:val="18"/>
      <w:szCs w:val="18"/>
      <w:lang w:eastAsia="de-DE"/>
      <w14:ligatures w14:val="none"/>
    </w:rPr>
  </w:style>
  <w:style w:type="paragraph" w:customStyle="1" w:styleId="p3">
    <w:name w:val="p3"/>
    <w:basedOn w:val="Standard"/>
    <w:rsid w:val="008052D7"/>
    <w:rPr>
      <w:rFonts w:ascii="Helvetica" w:eastAsia="Times New Roman" w:hAnsi="Helvetica" w:cs="Times New Roman"/>
      <w:color w:val="000000"/>
      <w:kern w:val="0"/>
      <w:sz w:val="14"/>
      <w:szCs w:val="14"/>
      <w:lang w:eastAsia="de-DE"/>
      <w14:ligatures w14:val="none"/>
    </w:rPr>
  </w:style>
  <w:style w:type="character" w:customStyle="1" w:styleId="s1">
    <w:name w:val="s1"/>
    <w:basedOn w:val="Absatz-Standardschriftart"/>
    <w:rsid w:val="008052D7"/>
    <w:rPr>
      <w:color w:val="48314A"/>
    </w:rPr>
  </w:style>
  <w:style w:type="character" w:customStyle="1" w:styleId="s2">
    <w:name w:val="s2"/>
    <w:basedOn w:val="Absatz-Standardschriftart"/>
    <w:rsid w:val="008052D7"/>
    <w:rPr>
      <w:rFonts w:ascii="Arial" w:hAnsi="Arial" w:cs="Arial" w:hint="default"/>
      <w:color w:val="48314A"/>
      <w:sz w:val="18"/>
      <w:szCs w:val="18"/>
    </w:rPr>
  </w:style>
  <w:style w:type="character" w:customStyle="1" w:styleId="s3">
    <w:name w:val="s3"/>
    <w:basedOn w:val="Absatz-Standardschriftart"/>
    <w:rsid w:val="008052D7"/>
    <w:rPr>
      <w:rFonts w:ascii="Helvetica" w:hAnsi="Helvetica" w:hint="default"/>
      <w:sz w:val="18"/>
      <w:szCs w:val="18"/>
    </w:rPr>
  </w:style>
  <w:style w:type="paragraph" w:styleId="Kopfzeile">
    <w:name w:val="header"/>
    <w:basedOn w:val="Standard"/>
    <w:link w:val="KopfzeileZchn"/>
    <w:uiPriority w:val="99"/>
    <w:unhideWhenUsed/>
    <w:rsid w:val="00422BE7"/>
    <w:pPr>
      <w:tabs>
        <w:tab w:val="center" w:pos="4536"/>
        <w:tab w:val="right" w:pos="9072"/>
      </w:tabs>
    </w:pPr>
  </w:style>
  <w:style w:type="character" w:customStyle="1" w:styleId="KopfzeileZchn">
    <w:name w:val="Kopfzeile Zchn"/>
    <w:basedOn w:val="Absatz-Standardschriftart"/>
    <w:link w:val="Kopfzeile"/>
    <w:uiPriority w:val="99"/>
    <w:rsid w:val="00422BE7"/>
  </w:style>
  <w:style w:type="paragraph" w:styleId="Fuzeile">
    <w:name w:val="footer"/>
    <w:basedOn w:val="Standard"/>
    <w:link w:val="FuzeileZchn"/>
    <w:uiPriority w:val="99"/>
    <w:unhideWhenUsed/>
    <w:rsid w:val="00422BE7"/>
    <w:pPr>
      <w:tabs>
        <w:tab w:val="center" w:pos="4536"/>
        <w:tab w:val="right" w:pos="9072"/>
      </w:tabs>
    </w:pPr>
  </w:style>
  <w:style w:type="character" w:customStyle="1" w:styleId="FuzeileZchn">
    <w:name w:val="Fußzeile Zchn"/>
    <w:basedOn w:val="Absatz-Standardschriftart"/>
    <w:link w:val="Fuzeile"/>
    <w:uiPriority w:val="99"/>
    <w:rsid w:val="00422BE7"/>
  </w:style>
  <w:style w:type="character" w:styleId="Hyperlink">
    <w:name w:val="Hyperlink"/>
    <w:basedOn w:val="Absatz-Standardschriftart"/>
    <w:uiPriority w:val="99"/>
    <w:unhideWhenUsed/>
    <w:rsid w:val="00F77C54"/>
    <w:rPr>
      <w:color w:val="467886" w:themeColor="hyperlink"/>
      <w:u w:val="single"/>
    </w:rPr>
  </w:style>
  <w:style w:type="paragraph" w:styleId="KeinLeerraum">
    <w:name w:val="No Spacing"/>
    <w:uiPriority w:val="1"/>
    <w:qFormat/>
    <w:rsid w:val="00F77C54"/>
  </w:style>
  <w:style w:type="paragraph" w:styleId="berarbeitung">
    <w:name w:val="Revision"/>
    <w:hidden/>
    <w:uiPriority w:val="99"/>
    <w:semiHidden/>
    <w:rsid w:val="008F4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6005">
      <w:bodyDiv w:val="1"/>
      <w:marLeft w:val="0"/>
      <w:marRight w:val="0"/>
      <w:marTop w:val="0"/>
      <w:marBottom w:val="0"/>
      <w:divBdr>
        <w:top w:val="none" w:sz="0" w:space="0" w:color="auto"/>
        <w:left w:val="none" w:sz="0" w:space="0" w:color="auto"/>
        <w:bottom w:val="none" w:sz="0" w:space="0" w:color="auto"/>
        <w:right w:val="none" w:sz="0" w:space="0" w:color="auto"/>
      </w:divBdr>
    </w:div>
    <w:div w:id="199557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verkehrskoordination@region-hannover.de" TargetMode="External"/><Relationship Id="rId3" Type="http://schemas.openxmlformats.org/officeDocument/2006/relationships/settings" Target="settings.xml"/><Relationship Id="rId7" Type="http://schemas.openxmlformats.org/officeDocument/2006/relationships/hyperlink" Target="http://www.stadtradeln-hannove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2543</Characters>
  <Application>Microsoft Office Word</Application>
  <DocSecurity>0</DocSecurity>
  <Lines>54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Soulstyle GmbH</dc:creator>
  <cp:keywords/>
  <dc:description/>
  <cp:lastModifiedBy>Soulstyle GmbH</cp:lastModifiedBy>
  <cp:revision>7</cp:revision>
  <dcterms:created xsi:type="dcterms:W3CDTF">2026-03-02T11:41:00Z</dcterms:created>
  <dcterms:modified xsi:type="dcterms:W3CDTF">2026-03-02T12:44:00Z</dcterms:modified>
</cp:coreProperties>
</file>